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pPr w:leftFromText="180" w:rightFromText="180" w:vertAnchor="text" w:tblpX="5543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7"/>
      </w:tblGrid>
      <w:tr w:rsidR="00D94422" w:rsidRPr="00D94422" w:rsidTr="00417A97">
        <w:trPr>
          <w:cantSplit/>
          <w:trHeight w:val="2300"/>
        </w:trPr>
        <w:tc>
          <w:tcPr>
            <w:tcW w:w="4857" w:type="dxa"/>
          </w:tcPr>
          <w:p w:rsidR="00D94422" w:rsidRPr="00D94422" w:rsidRDefault="00D94422" w:rsidP="00867EC7">
            <w:pPr>
              <w:tabs>
                <w:tab w:val="left" w:pos="714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D94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НАЗИВ НИО </w:t>
            </w:r>
            <w:r w:rsidRPr="00D94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sr-Latn-CS"/>
              </w:rPr>
              <w:t>(обавезно унети)</w:t>
            </w:r>
          </w:p>
          <w:p w:rsidR="00D94422" w:rsidRPr="00D94422" w:rsidRDefault="00D94422" w:rsidP="00867EC7">
            <w:pPr>
              <w:tabs>
                <w:tab w:val="left" w:pos="714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</w:tr>
    </w:tbl>
    <w:p w:rsidR="00D94422" w:rsidRPr="00D94422" w:rsidRDefault="00D94422" w:rsidP="00D94422">
      <w:pPr>
        <w:rPr>
          <w:rFonts w:ascii="Times New Roman" w:hAnsi="Times New Roman" w:cs="Times New Roman"/>
          <w:b/>
          <w:sz w:val="24"/>
          <w:szCs w:val="24"/>
          <w:lang w:val="ru-RU" w:eastAsia="sr-Latn-CS"/>
        </w:rPr>
      </w:pPr>
      <w:r w:rsidRPr="00D94422">
        <w:rPr>
          <w:rFonts w:ascii="Times New Roman" w:hAnsi="Times New Roman" w:cs="Times New Roman"/>
          <w:sz w:val="24"/>
          <w:szCs w:val="24"/>
          <w:lang w:val="ru-RU" w:eastAsia="sr-Latn-CS"/>
        </w:rPr>
        <w:t>Република Србија</w:t>
      </w: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МИНИСТАРСТВО НАУКЕ,</w:t>
      </w: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ТЕХНОЛОШКОГ РАЗВОЈА И ИНОВАЦИЈА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Сектор за науку</w:t>
      </w:r>
    </w:p>
    <w:p w:rsidR="00D94422" w:rsidRPr="00D52F0C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52F0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Одсек за развој научноистраживачких кадрова </w:t>
      </w:r>
    </w:p>
    <w:p w:rsidR="00D94422" w:rsidRPr="006F1E6C" w:rsidRDefault="006F1E6C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</w:t>
      </w:r>
      <w:r w:rsidR="0035735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еоград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Немањина 22-26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D94422" w:rsidRPr="00862473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86247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Попуњава, потписује и оверава печатом директор/декан института/факултета – акредитоване НИО у којој су студенти докторских академских студија - стипендисти Министарства укључени у научноистраживачки рад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Молимо да овај образац, попуњен у свим тачкама и потписан, </w:t>
      </w: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доставит</w:t>
      </w: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e</w:t>
      </w: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Министарству 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до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1</w:t>
      </w:r>
      <w:r w:rsidR="000B30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  <w:t>2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  <w:t xml:space="preserve">. </w:t>
      </w:r>
      <w:r w:rsidR="000B30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  <w:t>децембра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="00487533" w:rsidRPr="00436EC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202</w:t>
      </w:r>
      <w:r w:rsidR="000B3014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5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.</w:t>
      </w:r>
      <w:r w:rsidRPr="00436EC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године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МИШЉЕЊЕ РУКОВОДИОЦА НИО</w:t>
      </w:r>
    </w:p>
    <w:p w:rsidR="00D94422" w:rsidRPr="00D94422" w:rsidRDefault="00D94422" w:rsidP="00D944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 РЕАЛИЗАЦИЈИ ПРОГРАМА СТИПЕНДИРАЊА И УСАВРШАВАЊА СТУДЕНАТА ДОКТОРСКИХ АКАДЕМСКИХ СТУДИЈА – СТИПЕНДИСТА МИНИСТАРСТВА</w:t>
      </w:r>
    </w:p>
    <w:p w:rsidR="00D94422" w:rsidRPr="00D94422" w:rsidRDefault="00D94422" w:rsidP="00D944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УКЉУЧЕНИХ У </w:t>
      </w:r>
      <w:r w:rsidRPr="00D9442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РАД НИО</w:t>
      </w:r>
      <w:r w:rsidR="004875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У 202</w:t>
      </w:r>
      <w:r w:rsidR="00AF425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5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. ГОДИН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</w:p>
    <w:p w:rsidR="00D94422" w:rsidRPr="00D94422" w:rsidRDefault="00D94422" w:rsidP="00D944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Молимо Вас да нам изнесете своје мишљење и оцене:</w:t>
      </w: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1)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Досадашња искуства НИО чији сте руководилац у раду са студентима докторских академских студија - стипендистима Минист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a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рства, који су укључени у научноистраживачки рад у тој НИО</w:t>
      </w:r>
      <w:r w:rsidRPr="00D94422">
        <w:rPr>
          <w:rFonts w:ascii="Times New Roman" w:eastAsia="Times New Roman" w:hAnsi="Times New Roman" w:cs="Times New Roman"/>
          <w:sz w:val="20"/>
          <w:szCs w:val="20"/>
          <w:lang w:val="sr-Cyrl-CS" w:eastAsia="sr-Latn-CS"/>
        </w:rPr>
        <w:t>, (заокружити и образложити)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а) 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претежно </w:t>
      </w: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позитивна, 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из следећих разлога: </w:t>
      </w: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б) 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претежно</w:t>
      </w: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негативна, 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из следећих разлога:</w:t>
      </w:r>
    </w:p>
    <w:p w:rsid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87533" w:rsidRPr="00D94422" w:rsidRDefault="00487533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2)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Које мере и активности би обезбедиле адекватније ангажовање стипендиста, потпунију реализацију и успешније унапређење и развој програма усавршавања рада докторанада - стипендиста Министарства: 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3)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Какве су могућности запошљавања стипендиста Министарства у Вашој НИО, генерално посматрајући, али и у односу на сада ангажоване стипендисте-докторанде: 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87533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4)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Које су потребе у Вашој НИО за укључење у научноистраживачки рад нових студената докторских академских студија - стипендиста, у 202</w:t>
      </w:r>
      <w:r w:rsidR="001B3C7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6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години, по конкурсу Министарства:</w:t>
      </w:r>
    </w:p>
    <w:p w:rsidR="00D94422" w:rsidRPr="00D94422" w:rsidRDefault="00D94422" w:rsidP="00D9442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навести број стипендиста који би био укључен у рад НИО у 202</w:t>
      </w:r>
      <w:r w:rsidR="001B3C7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6</w:t>
      </w: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: </w:t>
      </w:r>
    </w:p>
    <w:p w:rsidR="00D94422" w:rsidRPr="00D94422" w:rsidRDefault="00862473" w:rsidP="00D9442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навести </w:t>
      </w:r>
      <w:r w:rsidR="00D94422"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област ангажовања стипендиста у НИО</w:t>
      </w:r>
      <w:r w:rsidR="00EB20F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у 202</w:t>
      </w:r>
      <w:r w:rsidR="001B3C7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6</w:t>
      </w:r>
      <w:bookmarkStart w:id="0" w:name="_GoBack"/>
      <w:bookmarkEnd w:id="0"/>
      <w:r w:rsidR="00D94422"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: 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Датум  </w:t>
      </w:r>
    </w:p>
    <w:p w:rsidR="00D94422" w:rsidRPr="00D94422" w:rsidRDefault="00D94422" w:rsidP="00D944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_____________________________</w:t>
      </w:r>
    </w:p>
    <w:p w:rsidR="00D94422" w:rsidRPr="00D94422" w:rsidRDefault="00D94422" w:rsidP="00D9442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ДИРЕКТОР/ ДЕКАН</w:t>
      </w:r>
    </w:p>
    <w:p w:rsidR="00D94422" w:rsidRPr="00D94422" w:rsidRDefault="00D94422" w:rsidP="00D944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D94422" w:rsidRPr="00D94422" w:rsidRDefault="00D94422" w:rsidP="00D9442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D94422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мп                                     </w:t>
      </w:r>
    </w:p>
    <w:p w:rsidR="00B3488C" w:rsidRDefault="001B3C7D"/>
    <w:sectPr w:rsidR="00B3488C" w:rsidSect="00862473">
      <w:pgSz w:w="12240" w:h="15840"/>
      <w:pgMar w:top="851" w:right="1183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72BC7"/>
    <w:multiLevelType w:val="hybridMultilevel"/>
    <w:tmpl w:val="BA8AB80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22"/>
    <w:rsid w:val="000B3014"/>
    <w:rsid w:val="001B3C7D"/>
    <w:rsid w:val="00357356"/>
    <w:rsid w:val="00417A97"/>
    <w:rsid w:val="00436EC5"/>
    <w:rsid w:val="00487533"/>
    <w:rsid w:val="006F1E6C"/>
    <w:rsid w:val="00862473"/>
    <w:rsid w:val="00867EC7"/>
    <w:rsid w:val="009D665C"/>
    <w:rsid w:val="00AF4251"/>
    <w:rsid w:val="00D52F0C"/>
    <w:rsid w:val="00D94422"/>
    <w:rsid w:val="00E776F8"/>
    <w:rsid w:val="00E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F17E"/>
  <w15:chartTrackingRefBased/>
  <w15:docId w15:val="{68C0D63F-1613-4625-A086-128A3AD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1737</Characters>
  <Application>Microsoft Office Word</Application>
  <DocSecurity>0</DocSecurity>
  <Lines>14</Lines>
  <Paragraphs>4</Paragraphs>
  <ScaleCrop>false</ScaleCrop>
  <Company>HP Inc.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NITRA</cp:lastModifiedBy>
  <cp:revision>14</cp:revision>
  <dcterms:created xsi:type="dcterms:W3CDTF">2023-10-04T10:46:00Z</dcterms:created>
  <dcterms:modified xsi:type="dcterms:W3CDTF">2025-10-29T10:01:00Z</dcterms:modified>
</cp:coreProperties>
</file>